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21" w:rsidRDefault="00671921" w:rsidP="00671921">
      <w:pPr>
        <w:pStyle w:val="Heading1"/>
      </w:pPr>
      <w:bookmarkStart w:id="0" w:name="_GoBack"/>
      <w:bookmarkEnd w:id="0"/>
      <w:r>
        <w:t>Basketball</w:t>
      </w:r>
    </w:p>
    <w:p w:rsidR="00671921" w:rsidRDefault="00671921" w:rsidP="00671921">
      <w:pPr>
        <w:pStyle w:val="Heading1"/>
      </w:pPr>
      <w:r w:rsidRPr="00671921">
        <w:t>NESLC Basketball</w:t>
      </w:r>
    </w:p>
    <w:p w:rsidR="00671921" w:rsidRDefault="00671921" w:rsidP="00671921">
      <w:pPr>
        <w:pStyle w:val="Heading1"/>
      </w:pPr>
      <w:r>
        <w:rPr>
          <w:noProof/>
          <w:lang w:eastAsia="en-GB"/>
        </w:rPr>
        <w:drawing>
          <wp:inline distT="0" distB="0" distL="0" distR="0">
            <wp:extent cx="428625" cy="428625"/>
            <wp:effectExtent l="0" t="0" r="9525" b="9525"/>
            <wp:docPr id="1" name="Picture 1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21" w:rsidRDefault="00671921" w:rsidP="00671921">
      <w:pPr>
        <w:rPr>
          <w:szCs w:val="24"/>
        </w:rPr>
      </w:pPr>
      <w:r w:rsidRPr="00646E72">
        <w:rPr>
          <w:szCs w:val="24"/>
        </w:rPr>
        <w:t>Is Michael Jordan one of your heroes? Have you ever been tempted to try a slam dunk, or would you like to try a new sport with the added bonus of getting fit at the same time? If so, the NESLC Basketball Club</w:t>
      </w:r>
      <w:r w:rsidR="00EB0D36">
        <w:rPr>
          <w:szCs w:val="24"/>
        </w:rPr>
        <w:t>,</w:t>
      </w:r>
      <w:r w:rsidRPr="00646E72">
        <w:rPr>
          <w:szCs w:val="24"/>
        </w:rPr>
        <w:t xml:space="preserve"> run sessions in the Amble Inn every Thursday evening from 5pm-7pm. </w:t>
      </w:r>
    </w:p>
    <w:p w:rsidR="00671921" w:rsidRDefault="00671921" w:rsidP="00671921">
      <w:pPr>
        <w:rPr>
          <w:szCs w:val="24"/>
        </w:rPr>
      </w:pPr>
      <w:r>
        <w:rPr>
          <w:szCs w:val="24"/>
        </w:rPr>
        <w:t> </w:t>
      </w:r>
      <w:r w:rsidRPr="00646E72">
        <w:rPr>
          <w:szCs w:val="24"/>
        </w:rPr>
        <w:t xml:space="preserve">Sessions are run in a friendly and relaxed environment and cater for people of all ages and abilities. </w:t>
      </w:r>
    </w:p>
    <w:p w:rsidR="00671921" w:rsidRDefault="00671921" w:rsidP="00671921">
      <w:pPr>
        <w:rPr>
          <w:szCs w:val="24"/>
        </w:rPr>
      </w:pPr>
      <w:r>
        <w:rPr>
          <w:szCs w:val="24"/>
        </w:rPr>
        <w:t> </w:t>
      </w:r>
      <w:r w:rsidRPr="00646E72">
        <w:rPr>
          <w:szCs w:val="24"/>
        </w:rPr>
        <w:t xml:space="preserve">As members of the NESLC Basketball Club we are invited to take part in regular competitions such as the Winter Sports Weekends and yearly 5 on 5 tournaments with women’s and men’s teams represented. </w:t>
      </w:r>
    </w:p>
    <w:p w:rsidR="00671921" w:rsidRPr="00646E72" w:rsidRDefault="00671921" w:rsidP="00671921">
      <w:pPr>
        <w:rPr>
          <w:szCs w:val="24"/>
        </w:rPr>
      </w:pPr>
      <w:r>
        <w:rPr>
          <w:szCs w:val="24"/>
        </w:rPr>
        <w:t> </w:t>
      </w:r>
      <w:r w:rsidRPr="00646E72">
        <w:rPr>
          <w:szCs w:val="24"/>
        </w:rPr>
        <w:t xml:space="preserve">We are always looking to welcome new members so if you are interested in joining or just want some information, please contact by e-mail: </w:t>
      </w:r>
    </w:p>
    <w:p w:rsidR="00183C8C" w:rsidRDefault="00086534" w:rsidP="00671921">
      <w:pPr>
        <w:rPr>
          <w:szCs w:val="24"/>
        </w:rPr>
      </w:pPr>
      <w:hyperlink r:id="rId5" w:history="1">
        <w:r w:rsidR="00183C8C" w:rsidRPr="00183C8C">
          <w:rPr>
            <w:rStyle w:val="Hyperlink"/>
            <w:sz w:val="24"/>
            <w:szCs w:val="24"/>
          </w:rPr>
          <w:t>Spencer Munn</w:t>
        </w:r>
      </w:hyperlink>
      <w:r w:rsidR="00183C8C">
        <w:rPr>
          <w:szCs w:val="24"/>
        </w:rPr>
        <w:t xml:space="preserve"> </w:t>
      </w:r>
    </w:p>
    <w:p w:rsidR="00183C8C" w:rsidRDefault="00183C8C" w:rsidP="00671921">
      <w:pPr>
        <w:rPr>
          <w:szCs w:val="24"/>
        </w:rPr>
      </w:pPr>
    </w:p>
    <w:p w:rsidR="00671921" w:rsidRPr="00054D26" w:rsidRDefault="00671921" w:rsidP="00671921">
      <w:pPr>
        <w:pStyle w:val="Heading1"/>
        <w:sectPr w:rsidR="00671921" w:rsidRPr="00054D26">
          <w:pgSz w:w="11906" w:h="16838"/>
          <w:pgMar w:top="1440" w:right="1800" w:bottom="1440" w:left="1800" w:header="708" w:footer="708" w:gutter="0"/>
          <w:cols w:space="708"/>
          <w:formProt w:val="0"/>
          <w:docGrid w:linePitch="360"/>
        </w:sectPr>
      </w:pPr>
    </w:p>
    <w:p w:rsidR="00D70B35" w:rsidRDefault="00D70B35"/>
    <w:sectPr w:rsidR="00D70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1"/>
    <w:rsid w:val="00086534"/>
    <w:rsid w:val="00183C8C"/>
    <w:rsid w:val="00671921"/>
    <w:rsid w:val="00D70B35"/>
    <w:rsid w:val="00E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6F547-0B5B-4728-81C3-5ED7912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71921"/>
    <w:pPr>
      <w:spacing w:before="100" w:beforeAutospacing="1" w:after="100" w:afterAutospacing="1" w:line="240" w:lineRule="auto"/>
      <w:outlineLvl w:val="0"/>
    </w:pPr>
    <w:rPr>
      <w:rFonts w:eastAsia="Arial Unicode MS" w:cs="Arial Unicode MS"/>
      <w:b/>
      <w:bCs/>
      <w:kern w:val="36"/>
      <w:sz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921"/>
    <w:rPr>
      <w:rFonts w:eastAsia="Arial Unicode MS" w:cs="Arial Unicode MS"/>
      <w:b/>
      <w:bCs/>
      <w:kern w:val="36"/>
      <w:sz w:val="36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921"/>
    <w:rPr>
      <w:rFonts w:ascii="Tahoma" w:hAnsi="Tahoma" w:cs="Tahoma"/>
      <w:sz w:val="16"/>
      <w:szCs w:val="16"/>
    </w:rPr>
  </w:style>
  <w:style w:type="character" w:styleId="Hyperlink">
    <w:name w:val="Hyperlink"/>
    <w:rsid w:val="00671921"/>
    <w:rPr>
      <w:rFonts w:ascii="Arial" w:hAnsi="Arial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encer.Munn@HMRC.gsi.gov.uk?subject=basketbal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 Helen DWP COMMUNITY 10,000</dc:creator>
  <cp:lastModifiedBy>Campbell Helen DWP COMMUNITY 10,000</cp:lastModifiedBy>
  <cp:revision>2</cp:revision>
  <dcterms:created xsi:type="dcterms:W3CDTF">2018-10-30T10:46:00Z</dcterms:created>
  <dcterms:modified xsi:type="dcterms:W3CDTF">2018-10-30T10:46:00Z</dcterms:modified>
</cp:coreProperties>
</file>