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FE94" w14:textId="053A991C" w:rsidR="00F621C6" w:rsidRDefault="00F621C6">
      <w:r>
        <w:t xml:space="preserve">Destination X </w:t>
      </w:r>
    </w:p>
    <w:p w14:paraId="784F17B0" w14:textId="31BF8262" w:rsidR="00F621C6" w:rsidRDefault="00596C7B" w:rsidP="00596C7B">
      <w:pPr>
        <w:pStyle w:val="ListParagraph"/>
        <w:numPr>
          <w:ilvl w:val="0"/>
          <w:numId w:val="1"/>
        </w:numPr>
      </w:pPr>
      <w:r w:rsidRPr="00596C7B">
        <w:t>Temperatures can drop below –30°C, but locals stay warm with saunas and reindeer hides. What region is this?</w:t>
      </w:r>
    </w:p>
    <w:p w14:paraId="2B0A837D" w14:textId="77777777" w:rsidR="00596C7B" w:rsidRPr="00596C7B" w:rsidRDefault="00596C7B" w:rsidP="00596C7B">
      <w:pPr>
        <w:pStyle w:val="ListParagraph"/>
        <w:numPr>
          <w:ilvl w:val="0"/>
          <w:numId w:val="1"/>
        </w:numPr>
      </w:pPr>
      <w:r w:rsidRPr="00596C7B">
        <w:t xml:space="preserve">The indigenous people of </w:t>
      </w:r>
      <w:r>
        <w:t>Destination X</w:t>
      </w:r>
      <w:r w:rsidRPr="00596C7B">
        <w:t xml:space="preserve"> speak a language that starts with “S.” What is it?</w:t>
      </w:r>
    </w:p>
    <w:p w14:paraId="7A24DF38" w14:textId="24FBD967" w:rsidR="00596C7B" w:rsidRDefault="00596C7B" w:rsidP="00596C7B">
      <w:pPr>
        <w:pStyle w:val="ListParagraph"/>
        <w:numPr>
          <w:ilvl w:val="0"/>
          <w:numId w:val="1"/>
        </w:numPr>
      </w:pPr>
      <w:r>
        <w:t xml:space="preserve">In December Destination X has limited Daylight how many hours of sunlight do they receive? </w:t>
      </w:r>
    </w:p>
    <w:p w14:paraId="0240540A" w14:textId="56A68B73" w:rsidR="00596C7B" w:rsidRDefault="00596C7B" w:rsidP="00596C7B">
      <w:pPr>
        <w:pStyle w:val="ListParagraph"/>
        <w:numPr>
          <w:ilvl w:val="0"/>
          <w:numId w:val="2"/>
        </w:numPr>
      </w:pPr>
      <w:r>
        <w:t>3-6 hours</w:t>
      </w:r>
    </w:p>
    <w:p w14:paraId="1E47866F" w14:textId="353C2BFE" w:rsidR="00596C7B" w:rsidRDefault="00596C7B" w:rsidP="00596C7B">
      <w:pPr>
        <w:pStyle w:val="ListParagraph"/>
        <w:numPr>
          <w:ilvl w:val="0"/>
          <w:numId w:val="2"/>
        </w:numPr>
      </w:pPr>
      <w:r>
        <w:t>6-8 hours</w:t>
      </w:r>
    </w:p>
    <w:p w14:paraId="5521338C" w14:textId="319C5127" w:rsidR="00596C7B" w:rsidRDefault="00596C7B" w:rsidP="00596C7B">
      <w:pPr>
        <w:pStyle w:val="ListParagraph"/>
        <w:numPr>
          <w:ilvl w:val="0"/>
          <w:numId w:val="2"/>
        </w:numPr>
      </w:pPr>
      <w:r>
        <w:t xml:space="preserve">0 hours </w:t>
      </w:r>
    </w:p>
    <w:p w14:paraId="0164E60F" w14:textId="4A4A30B5" w:rsidR="00596C7B" w:rsidRDefault="00596C7B" w:rsidP="00596C7B">
      <w:pPr>
        <w:pStyle w:val="ListParagraph"/>
        <w:numPr>
          <w:ilvl w:val="0"/>
          <w:numId w:val="1"/>
        </w:numPr>
      </w:pPr>
      <w:r w:rsidRPr="00596C7B">
        <w:t xml:space="preserve">What is the phenomenon called when the sun doesn’t rise for weeks in </w:t>
      </w:r>
      <w:r>
        <w:t>Destination X</w:t>
      </w:r>
      <w:r w:rsidRPr="00596C7B">
        <w:t xml:space="preserve"> during winter?</w:t>
      </w:r>
    </w:p>
    <w:p w14:paraId="78A45746" w14:textId="0CD0F707" w:rsidR="00596C7B" w:rsidRDefault="00596C7B" w:rsidP="00596C7B">
      <w:pPr>
        <w:pStyle w:val="ListParagraph"/>
        <w:numPr>
          <w:ilvl w:val="0"/>
          <w:numId w:val="1"/>
        </w:numPr>
      </w:pPr>
      <w:r w:rsidRPr="00596C7B">
        <w:t>A legendary figure originating in Western Christian culture who is said to bring gifts during the late evening and overnight hours on Christmas Eve — but where does this legend live?</w:t>
      </w:r>
    </w:p>
    <w:p w14:paraId="39F2947E" w14:textId="0F8533C9" w:rsidR="00B912B5" w:rsidRDefault="00B912B5" w:rsidP="00596C7B">
      <w:pPr>
        <w:pStyle w:val="ListParagraph"/>
        <w:numPr>
          <w:ilvl w:val="0"/>
          <w:numId w:val="1"/>
        </w:numPr>
      </w:pPr>
      <w:r w:rsidRPr="00B912B5">
        <w:t>You’ll see me dance across the Arctic sky in green, purple, and pink. What am I called?</w:t>
      </w:r>
    </w:p>
    <w:p w14:paraId="4D7876E8" w14:textId="42DC0380" w:rsidR="00B912B5" w:rsidRDefault="00B912B5" w:rsidP="00596C7B">
      <w:pPr>
        <w:pStyle w:val="ListParagraph"/>
        <w:numPr>
          <w:ilvl w:val="0"/>
          <w:numId w:val="1"/>
        </w:numPr>
      </w:pPr>
      <w:r>
        <w:t>W</w:t>
      </w:r>
      <w:r w:rsidRPr="00B912B5">
        <w:t xml:space="preserve">hich animal </w:t>
      </w:r>
      <w:r>
        <w:t xml:space="preserve">from Destination X </w:t>
      </w:r>
      <w:r w:rsidRPr="00B912B5">
        <w:t xml:space="preserve">outnumbers humans and plays a central role in </w:t>
      </w:r>
      <w:r>
        <w:t>their</w:t>
      </w:r>
      <w:r w:rsidRPr="00B912B5">
        <w:t xml:space="preserve"> culture?</w:t>
      </w:r>
    </w:p>
    <w:p w14:paraId="624C4DFB" w14:textId="20CC9FB7" w:rsidR="00B912B5" w:rsidRDefault="00B912B5" w:rsidP="00596C7B">
      <w:pPr>
        <w:pStyle w:val="ListParagraph"/>
        <w:numPr>
          <w:ilvl w:val="0"/>
          <w:numId w:val="1"/>
        </w:numPr>
      </w:pPr>
      <w:r>
        <w:t xml:space="preserve">Which 4 countries </w:t>
      </w:r>
      <w:r w:rsidR="7549A677">
        <w:t>border</w:t>
      </w:r>
      <w:r>
        <w:t xml:space="preserve"> Destination X? </w:t>
      </w:r>
    </w:p>
    <w:p w14:paraId="7B2B2083" w14:textId="341D16B5" w:rsidR="00B912B5" w:rsidRDefault="00B912B5" w:rsidP="00596C7B">
      <w:pPr>
        <w:pStyle w:val="ListParagraph"/>
        <w:numPr>
          <w:ilvl w:val="0"/>
          <w:numId w:val="1"/>
        </w:numPr>
      </w:pPr>
      <w:r>
        <w:t xml:space="preserve">Where is Destination X? </w:t>
      </w:r>
    </w:p>
    <w:p w14:paraId="33C4EA23" w14:textId="77777777" w:rsidR="00B912B5" w:rsidRDefault="00B912B5" w:rsidP="00B912B5"/>
    <w:p w14:paraId="43ECB565" w14:textId="7791CD88" w:rsidR="00B912B5" w:rsidRDefault="00B912B5" w:rsidP="00B912B5">
      <w:r>
        <w:t xml:space="preserve">Answers </w:t>
      </w:r>
    </w:p>
    <w:p w14:paraId="1AFA552E" w14:textId="26DDBFC6" w:rsidR="00B912B5" w:rsidRDefault="00B912B5" w:rsidP="00B912B5">
      <w:pPr>
        <w:pStyle w:val="ListParagraph"/>
        <w:numPr>
          <w:ilvl w:val="0"/>
          <w:numId w:val="3"/>
        </w:numPr>
      </w:pPr>
      <w:r>
        <w:t xml:space="preserve">Northern Finland </w:t>
      </w:r>
    </w:p>
    <w:p w14:paraId="6DE9A1DA" w14:textId="77E1DDF2" w:rsidR="00B912B5" w:rsidRDefault="00B912B5" w:rsidP="00B912B5">
      <w:pPr>
        <w:pStyle w:val="ListParagraph"/>
        <w:numPr>
          <w:ilvl w:val="0"/>
          <w:numId w:val="3"/>
        </w:numPr>
      </w:pPr>
      <w:r>
        <w:t xml:space="preserve">Sami </w:t>
      </w:r>
    </w:p>
    <w:p w14:paraId="0E9A34B7" w14:textId="7BDE43C9" w:rsidR="00B912B5" w:rsidRDefault="00B912B5" w:rsidP="00B912B5">
      <w:pPr>
        <w:pStyle w:val="ListParagraph"/>
        <w:numPr>
          <w:ilvl w:val="0"/>
          <w:numId w:val="3"/>
        </w:numPr>
      </w:pPr>
      <w:r>
        <w:t xml:space="preserve">0 Hours </w:t>
      </w:r>
    </w:p>
    <w:p w14:paraId="3450B187" w14:textId="3BDB3957" w:rsidR="00B912B5" w:rsidRDefault="00B912B5" w:rsidP="00B912B5">
      <w:pPr>
        <w:pStyle w:val="ListParagraph"/>
        <w:numPr>
          <w:ilvl w:val="0"/>
          <w:numId w:val="3"/>
        </w:numPr>
      </w:pPr>
      <w:r>
        <w:t xml:space="preserve">Polar Night </w:t>
      </w:r>
    </w:p>
    <w:p w14:paraId="6121BF93" w14:textId="57B0DC44" w:rsidR="00B912B5" w:rsidRDefault="00B912B5" w:rsidP="00B912B5">
      <w:pPr>
        <w:pStyle w:val="ListParagraph"/>
        <w:numPr>
          <w:ilvl w:val="0"/>
          <w:numId w:val="3"/>
        </w:numPr>
      </w:pPr>
      <w:r w:rsidRPr="00B912B5">
        <w:t>He lives in Santa Claus Village in Rovaniemi, Northern Finland (Lapland</w:t>
      </w:r>
      <w:r w:rsidR="00D2232E">
        <w:t>).</w:t>
      </w:r>
    </w:p>
    <w:p w14:paraId="6EB23F40" w14:textId="0A302E1A" w:rsidR="00D2232E" w:rsidRDefault="00D2232E" w:rsidP="00B912B5">
      <w:pPr>
        <w:pStyle w:val="ListParagraph"/>
        <w:numPr>
          <w:ilvl w:val="0"/>
          <w:numId w:val="3"/>
        </w:numPr>
      </w:pPr>
      <w:r>
        <w:t xml:space="preserve">Northern Lights </w:t>
      </w:r>
    </w:p>
    <w:p w14:paraId="4BC7F770" w14:textId="0AF346E7" w:rsidR="00D2232E" w:rsidRDefault="00D2232E" w:rsidP="00B912B5">
      <w:pPr>
        <w:pStyle w:val="ListParagraph"/>
        <w:numPr>
          <w:ilvl w:val="0"/>
          <w:numId w:val="3"/>
        </w:numPr>
      </w:pPr>
      <w:r>
        <w:t xml:space="preserve">Reindeers </w:t>
      </w:r>
    </w:p>
    <w:p w14:paraId="6DE0046C" w14:textId="0D67C57B" w:rsidR="00D2232E" w:rsidRDefault="00D2232E" w:rsidP="00B912B5">
      <w:pPr>
        <w:pStyle w:val="ListParagraph"/>
        <w:numPr>
          <w:ilvl w:val="0"/>
          <w:numId w:val="3"/>
        </w:numPr>
      </w:pPr>
      <w:r w:rsidRPr="00D2232E">
        <w:t>Finland, Sweden, Norway, and Russia</w:t>
      </w:r>
    </w:p>
    <w:p w14:paraId="14055BAA" w14:textId="1DE98AF1" w:rsidR="00D2232E" w:rsidRDefault="00D2232E" w:rsidP="00B912B5">
      <w:pPr>
        <w:pStyle w:val="ListParagraph"/>
        <w:numPr>
          <w:ilvl w:val="0"/>
          <w:numId w:val="3"/>
        </w:numPr>
      </w:pPr>
      <w:r>
        <w:t xml:space="preserve">Lapland </w:t>
      </w:r>
    </w:p>
    <w:sectPr w:rsidR="00D22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16349"/>
    <w:multiLevelType w:val="hybridMultilevel"/>
    <w:tmpl w:val="10CA56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50F"/>
    <w:multiLevelType w:val="hybridMultilevel"/>
    <w:tmpl w:val="AA3A2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8377A"/>
    <w:multiLevelType w:val="hybridMultilevel"/>
    <w:tmpl w:val="AD726118"/>
    <w:lvl w:ilvl="0" w:tplc="A6D0E3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93603680">
    <w:abstractNumId w:val="1"/>
  </w:num>
  <w:num w:numId="2" w16cid:durableId="1481995286">
    <w:abstractNumId w:val="2"/>
  </w:num>
  <w:num w:numId="3" w16cid:durableId="4653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C6"/>
    <w:rsid w:val="00596C7B"/>
    <w:rsid w:val="005B12AB"/>
    <w:rsid w:val="00781295"/>
    <w:rsid w:val="00804919"/>
    <w:rsid w:val="008F4B3D"/>
    <w:rsid w:val="00A3717F"/>
    <w:rsid w:val="00AE1DB6"/>
    <w:rsid w:val="00B912B5"/>
    <w:rsid w:val="00D2232E"/>
    <w:rsid w:val="00F621C6"/>
    <w:rsid w:val="0CACE4BC"/>
    <w:rsid w:val="7549A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E5B7"/>
  <w15:chartTrackingRefBased/>
  <w15:docId w15:val="{120942BE-58D4-4548-A085-BC8B54B4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1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2237D-32F6-4A21-8C21-F747287B3F01}">
  <ds:schemaRefs>
    <ds:schemaRef ds:uri="http://schemas.microsoft.com/office/2006/metadata/properties"/>
    <ds:schemaRef ds:uri="47ff55b5-e841-4fdd-a370-179e53c0db8a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a04dbe3e-63b4-48d2-9d03-f0eb0c7bc09d"/>
    <ds:schemaRef ds:uri="e467b7c6-a7a1-4a99-9905-ae7e3daffab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257562-916B-4493-BC57-C84521F89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AB5B8-FDC8-43C1-9014-BEB4B276D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Smith Caitlin DWP DWP CMG HASSRA  COMMUNITY 10K</cp:lastModifiedBy>
  <cp:revision>2</cp:revision>
  <dcterms:created xsi:type="dcterms:W3CDTF">2025-12-22T14:29:00Z</dcterms:created>
  <dcterms:modified xsi:type="dcterms:W3CDTF">2025-12-22T14:29:00Z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MediaServiceImageTags">
    <vt:lpwstr/>
  </property>
</Properties>
</file>