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F597" w14:textId="5754993B" w:rsidR="00781295" w:rsidRPr="00CF09FD" w:rsidRDefault="00640BAF" w:rsidP="00640BAF">
      <w:pPr>
        <w:pStyle w:val="Heading2"/>
        <w:rPr>
          <w:sz w:val="36"/>
          <w:szCs w:val="36"/>
        </w:rPr>
      </w:pPr>
      <w:r w:rsidRPr="00CF09FD">
        <w:rPr>
          <w:sz w:val="36"/>
          <w:szCs w:val="36"/>
        </w:rPr>
        <w:t>Congratulations to our winners in the 2</w:t>
      </w:r>
      <w:r w:rsidR="00CF09FD" w:rsidRPr="00CF09FD">
        <w:rPr>
          <w:sz w:val="36"/>
          <w:szCs w:val="36"/>
        </w:rPr>
        <w:t>8</w:t>
      </w:r>
      <w:r w:rsidRPr="00CF09FD">
        <w:rPr>
          <w:sz w:val="36"/>
          <w:szCs w:val="36"/>
          <w:vertAlign w:val="superscript"/>
        </w:rPr>
        <w:t>th</w:t>
      </w:r>
      <w:r w:rsidRPr="00CF09FD">
        <w:rPr>
          <w:sz w:val="36"/>
          <w:szCs w:val="36"/>
        </w:rPr>
        <w:t xml:space="preserve"> </w:t>
      </w:r>
      <w:r w:rsidR="00CF09FD" w:rsidRPr="00CF09FD">
        <w:rPr>
          <w:sz w:val="36"/>
          <w:szCs w:val="36"/>
        </w:rPr>
        <w:t>January</w:t>
      </w:r>
      <w:r w:rsidRPr="00CF09FD">
        <w:rPr>
          <w:sz w:val="36"/>
          <w:szCs w:val="36"/>
        </w:rPr>
        <w:t xml:space="preserve"> Smart Quiz!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0BAF" w:rsidRPr="00CF09FD" w14:paraId="32400D34" w14:textId="77777777" w:rsidTr="00640BAF">
        <w:tc>
          <w:tcPr>
            <w:tcW w:w="3005" w:type="dxa"/>
          </w:tcPr>
          <w:p w14:paraId="583F5E10" w14:textId="13C3C094" w:rsidR="00640BAF" w:rsidRPr="00CF09FD" w:rsidRDefault="00640BAF" w:rsidP="00640BAF">
            <w:pPr>
              <w:jc w:val="center"/>
              <w:rPr>
                <w:b/>
                <w:bCs/>
                <w:sz w:val="22"/>
                <w:szCs w:val="22"/>
              </w:rPr>
            </w:pPr>
            <w:r w:rsidRPr="00CF09FD">
              <w:rPr>
                <w:b/>
                <w:bCs/>
                <w:sz w:val="22"/>
                <w:szCs w:val="22"/>
              </w:rPr>
              <w:t>Prize</w:t>
            </w:r>
          </w:p>
        </w:tc>
        <w:tc>
          <w:tcPr>
            <w:tcW w:w="3005" w:type="dxa"/>
          </w:tcPr>
          <w:p w14:paraId="12086E6C" w14:textId="0E1E30E9" w:rsidR="00640BAF" w:rsidRPr="00CF09FD" w:rsidRDefault="00640BAF" w:rsidP="00640BAF">
            <w:pPr>
              <w:jc w:val="center"/>
              <w:rPr>
                <w:b/>
                <w:bCs/>
                <w:sz w:val="22"/>
                <w:szCs w:val="22"/>
              </w:rPr>
            </w:pPr>
            <w:r w:rsidRPr="00CF09FD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006" w:type="dxa"/>
          </w:tcPr>
          <w:p w14:paraId="6880DA35" w14:textId="6B42E3F4" w:rsidR="00640BAF" w:rsidRPr="00CF09FD" w:rsidRDefault="00640BAF" w:rsidP="00640BAF">
            <w:pPr>
              <w:jc w:val="center"/>
              <w:rPr>
                <w:b/>
                <w:bCs/>
                <w:sz w:val="22"/>
                <w:szCs w:val="22"/>
              </w:rPr>
            </w:pPr>
            <w:r w:rsidRPr="00CF09FD">
              <w:rPr>
                <w:b/>
                <w:bCs/>
                <w:sz w:val="22"/>
                <w:szCs w:val="22"/>
              </w:rPr>
              <w:t>Region</w:t>
            </w:r>
          </w:p>
        </w:tc>
      </w:tr>
      <w:tr w:rsidR="00640BAF" w:rsidRPr="00CF09FD" w14:paraId="657B77B3" w14:textId="77777777" w:rsidTr="00FD68CC">
        <w:tc>
          <w:tcPr>
            <w:tcW w:w="3005" w:type="dxa"/>
          </w:tcPr>
          <w:p w14:paraId="5E475796" w14:textId="2C0F6B3E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£90</w:t>
            </w:r>
          </w:p>
        </w:tc>
        <w:tc>
          <w:tcPr>
            <w:tcW w:w="3005" w:type="dxa"/>
            <w:vAlign w:val="bottom"/>
          </w:tcPr>
          <w:p w14:paraId="71F7EB35" w14:textId="7B8E7232" w:rsidR="00640BAF" w:rsidRPr="00CF09FD" w:rsidRDefault="00CF09FD" w:rsidP="00CF09FD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Gillian Heathcote</w:t>
            </w:r>
          </w:p>
        </w:tc>
        <w:tc>
          <w:tcPr>
            <w:tcW w:w="3006" w:type="dxa"/>
            <w:vAlign w:val="bottom"/>
          </w:tcPr>
          <w:p w14:paraId="4F0748AA" w14:textId="3459068B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Yorkshire &amp; Humber</w:t>
            </w:r>
          </w:p>
        </w:tc>
      </w:tr>
      <w:tr w:rsidR="00640BAF" w:rsidRPr="00CF09FD" w14:paraId="67D3066B" w14:textId="77777777" w:rsidTr="00FD68CC">
        <w:tc>
          <w:tcPr>
            <w:tcW w:w="3005" w:type="dxa"/>
          </w:tcPr>
          <w:p w14:paraId="4CABF4FA" w14:textId="1661ADBB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£80</w:t>
            </w:r>
          </w:p>
        </w:tc>
        <w:tc>
          <w:tcPr>
            <w:tcW w:w="3005" w:type="dxa"/>
            <w:vAlign w:val="bottom"/>
          </w:tcPr>
          <w:p w14:paraId="7BE20AAF" w14:textId="1AA037A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Tommy Gundry</w:t>
            </w:r>
          </w:p>
        </w:tc>
        <w:tc>
          <w:tcPr>
            <w:tcW w:w="3006" w:type="dxa"/>
            <w:vAlign w:val="bottom"/>
          </w:tcPr>
          <w:p w14:paraId="29C0E30C" w14:textId="3FFEB890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</w:p>
        </w:tc>
      </w:tr>
      <w:tr w:rsidR="00640BAF" w:rsidRPr="00CF09FD" w14:paraId="7D4EEA28" w14:textId="77777777" w:rsidTr="00FD68CC">
        <w:tc>
          <w:tcPr>
            <w:tcW w:w="3005" w:type="dxa"/>
          </w:tcPr>
          <w:p w14:paraId="25AA2684" w14:textId="18A984FE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£70</w:t>
            </w:r>
          </w:p>
        </w:tc>
        <w:tc>
          <w:tcPr>
            <w:tcW w:w="3005" w:type="dxa"/>
            <w:vAlign w:val="bottom"/>
          </w:tcPr>
          <w:p w14:paraId="0B946229" w14:textId="300F6314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Emma Pilkington</w:t>
            </w:r>
          </w:p>
        </w:tc>
        <w:tc>
          <w:tcPr>
            <w:tcW w:w="3006" w:type="dxa"/>
            <w:vAlign w:val="bottom"/>
          </w:tcPr>
          <w:p w14:paraId="568667F4" w14:textId="047DE619" w:rsidR="00640BAF" w:rsidRPr="00CF09FD" w:rsidRDefault="00CF09FD" w:rsidP="00CF09FD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Yorkshire &amp; Humber</w:t>
            </w:r>
          </w:p>
        </w:tc>
      </w:tr>
      <w:tr w:rsidR="00640BAF" w:rsidRPr="00CF09FD" w14:paraId="1C6A1AE4" w14:textId="77777777" w:rsidTr="00FD68CC">
        <w:tc>
          <w:tcPr>
            <w:tcW w:w="3005" w:type="dxa"/>
          </w:tcPr>
          <w:p w14:paraId="5779FDA9" w14:textId="75078EBC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E05236B" w14:textId="61F459F2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Charles Goodwill</w:t>
            </w:r>
          </w:p>
        </w:tc>
        <w:tc>
          <w:tcPr>
            <w:tcW w:w="3006" w:type="dxa"/>
            <w:vAlign w:val="bottom"/>
          </w:tcPr>
          <w:p w14:paraId="262CB6B6" w14:textId="6FE43E44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</w:p>
        </w:tc>
      </w:tr>
      <w:tr w:rsidR="00640BAF" w:rsidRPr="00CF09FD" w14:paraId="5BF69090" w14:textId="77777777" w:rsidTr="00FD68CC">
        <w:tc>
          <w:tcPr>
            <w:tcW w:w="3005" w:type="dxa"/>
          </w:tcPr>
          <w:p w14:paraId="3DD0299F" w14:textId="59B2092D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5D98F60" w14:textId="078ADE18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Adam Lawrence</w:t>
            </w:r>
          </w:p>
        </w:tc>
        <w:tc>
          <w:tcPr>
            <w:tcW w:w="3006" w:type="dxa"/>
            <w:vAlign w:val="bottom"/>
          </w:tcPr>
          <w:p w14:paraId="365E552E" w14:textId="5038C95F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</w:p>
        </w:tc>
      </w:tr>
      <w:tr w:rsidR="00640BAF" w:rsidRPr="00CF09FD" w14:paraId="37A8AE5A" w14:textId="77777777" w:rsidTr="00FD68CC">
        <w:tc>
          <w:tcPr>
            <w:tcW w:w="3005" w:type="dxa"/>
          </w:tcPr>
          <w:p w14:paraId="31560A03" w14:textId="1E16F1F2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4CCAF140" w14:textId="054FAE9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Michelle Brooks</w:t>
            </w:r>
          </w:p>
        </w:tc>
        <w:tc>
          <w:tcPr>
            <w:tcW w:w="3006" w:type="dxa"/>
            <w:vAlign w:val="bottom"/>
          </w:tcPr>
          <w:p w14:paraId="20960E20" w14:textId="5F655AF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:rsidRPr="00CF09FD" w14:paraId="776A11C5" w14:textId="77777777" w:rsidTr="00FD68CC">
        <w:tc>
          <w:tcPr>
            <w:tcW w:w="3005" w:type="dxa"/>
          </w:tcPr>
          <w:p w14:paraId="3EEF0247" w14:textId="714C8849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237298B" w14:textId="2C133BC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Caoimhe Macleod</w:t>
            </w:r>
          </w:p>
        </w:tc>
        <w:tc>
          <w:tcPr>
            <w:tcW w:w="3006" w:type="dxa"/>
            <w:vAlign w:val="bottom"/>
          </w:tcPr>
          <w:p w14:paraId="4941ABD6" w14:textId="61973E41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:rsidRPr="00CF09FD" w14:paraId="2B5ACEF4" w14:textId="77777777" w:rsidTr="00FD68CC">
        <w:tc>
          <w:tcPr>
            <w:tcW w:w="3005" w:type="dxa"/>
          </w:tcPr>
          <w:p w14:paraId="36267C8C" w14:textId="20153B47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D84E471" w14:textId="7087F658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Christopher Stephens</w:t>
            </w:r>
          </w:p>
        </w:tc>
        <w:tc>
          <w:tcPr>
            <w:tcW w:w="3006" w:type="dxa"/>
            <w:vAlign w:val="bottom"/>
          </w:tcPr>
          <w:p w14:paraId="6E3CBE3B" w14:textId="787F7CCB" w:rsidR="00640BAF" w:rsidRPr="00CF09FD" w:rsidRDefault="00CF09FD" w:rsidP="00CF09FD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South West</w:t>
            </w:r>
          </w:p>
        </w:tc>
      </w:tr>
      <w:tr w:rsidR="00640BAF" w:rsidRPr="00CF09FD" w14:paraId="625E0400" w14:textId="77777777" w:rsidTr="00FD68CC">
        <w:tc>
          <w:tcPr>
            <w:tcW w:w="3005" w:type="dxa"/>
          </w:tcPr>
          <w:p w14:paraId="52B741A7" w14:textId="698FD5DA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5B5E769D" w14:textId="4533B914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Gemma Pavey-O'Neill</w:t>
            </w:r>
          </w:p>
        </w:tc>
        <w:tc>
          <w:tcPr>
            <w:tcW w:w="3006" w:type="dxa"/>
            <w:vAlign w:val="bottom"/>
          </w:tcPr>
          <w:p w14:paraId="51F941CC" w14:textId="3B523D1A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:rsidRPr="00CF09FD" w14:paraId="017DB191" w14:textId="77777777" w:rsidTr="00FD68CC">
        <w:tc>
          <w:tcPr>
            <w:tcW w:w="3005" w:type="dxa"/>
          </w:tcPr>
          <w:p w14:paraId="6F1BDBE1" w14:textId="4E0BFBD7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1ACF31E3" w14:textId="2DC9B960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Kiren Chauhan</w:t>
            </w:r>
          </w:p>
        </w:tc>
        <w:tc>
          <w:tcPr>
            <w:tcW w:w="3006" w:type="dxa"/>
            <w:vAlign w:val="bottom"/>
          </w:tcPr>
          <w:p w14:paraId="19B9A1B7" w14:textId="180FDFA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East of England</w:t>
            </w:r>
          </w:p>
        </w:tc>
      </w:tr>
      <w:tr w:rsidR="00640BAF" w:rsidRPr="00CF09FD" w14:paraId="0C2521D1" w14:textId="77777777" w:rsidTr="00FD68CC">
        <w:tc>
          <w:tcPr>
            <w:tcW w:w="3005" w:type="dxa"/>
          </w:tcPr>
          <w:p w14:paraId="13A72C68" w14:textId="3CC9334F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0F5F585E" w14:textId="7A4A628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Lesley Thompson</w:t>
            </w:r>
          </w:p>
        </w:tc>
        <w:tc>
          <w:tcPr>
            <w:tcW w:w="3006" w:type="dxa"/>
            <w:vAlign w:val="bottom"/>
          </w:tcPr>
          <w:p w14:paraId="57CDC5AB" w14:textId="6EC40357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North</w:t>
            </w:r>
            <w:r w:rsidR="00640BAF" w:rsidRPr="00CF09FD">
              <w:rPr>
                <w:rFonts w:ascii="Aptos Narrow" w:hAnsi="Aptos Narrow"/>
                <w:color w:val="000000"/>
                <w:sz w:val="22"/>
                <w:szCs w:val="22"/>
              </w:rPr>
              <w:t xml:space="preserve"> East</w:t>
            </w:r>
          </w:p>
        </w:tc>
      </w:tr>
      <w:tr w:rsidR="00640BAF" w:rsidRPr="00CF09FD" w14:paraId="197B7B82" w14:textId="77777777" w:rsidTr="00FD68CC">
        <w:tc>
          <w:tcPr>
            <w:tcW w:w="3005" w:type="dxa"/>
          </w:tcPr>
          <w:p w14:paraId="415BD314" w14:textId="0DC22D20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ABD7936" w14:textId="42E18A13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Edward James</w:t>
            </w:r>
          </w:p>
        </w:tc>
        <w:tc>
          <w:tcPr>
            <w:tcW w:w="3006" w:type="dxa"/>
            <w:vAlign w:val="bottom"/>
          </w:tcPr>
          <w:p w14:paraId="51E00061" w14:textId="16A016D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</w:p>
        </w:tc>
      </w:tr>
      <w:tr w:rsidR="00640BAF" w:rsidRPr="00CF09FD" w14:paraId="5898AEFA" w14:textId="77777777" w:rsidTr="00FD68CC">
        <w:tc>
          <w:tcPr>
            <w:tcW w:w="3005" w:type="dxa"/>
          </w:tcPr>
          <w:p w14:paraId="503F8051" w14:textId="6D49ECC7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2F2A9205" w14:textId="17120474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Peter Hall</w:t>
            </w:r>
          </w:p>
        </w:tc>
        <w:tc>
          <w:tcPr>
            <w:tcW w:w="3006" w:type="dxa"/>
            <w:vAlign w:val="bottom"/>
          </w:tcPr>
          <w:p w14:paraId="0F30A78E" w14:textId="6FCC2A3B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Yorkshire &amp; Humber</w:t>
            </w:r>
          </w:p>
        </w:tc>
      </w:tr>
      <w:tr w:rsidR="00640BAF" w:rsidRPr="00CF09FD" w14:paraId="128AF25A" w14:textId="77777777" w:rsidTr="00FD68CC">
        <w:tc>
          <w:tcPr>
            <w:tcW w:w="3005" w:type="dxa"/>
          </w:tcPr>
          <w:p w14:paraId="3E886EAC" w14:textId="480D8B6C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130A8BD6" w14:textId="4EFAED02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Elaine Hayward</w:t>
            </w:r>
          </w:p>
        </w:tc>
        <w:tc>
          <w:tcPr>
            <w:tcW w:w="3006" w:type="dxa"/>
            <w:vAlign w:val="bottom"/>
          </w:tcPr>
          <w:p w14:paraId="16A351EF" w14:textId="781061E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London</w:t>
            </w:r>
          </w:p>
        </w:tc>
      </w:tr>
      <w:tr w:rsidR="00640BAF" w:rsidRPr="00CF09FD" w14:paraId="3955DBCC" w14:textId="77777777" w:rsidTr="00FD68CC">
        <w:tc>
          <w:tcPr>
            <w:tcW w:w="3005" w:type="dxa"/>
          </w:tcPr>
          <w:p w14:paraId="0FC7F09A" w14:textId="4AAA9543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0465F806" w14:textId="071BDF2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Christine Rees</w:t>
            </w:r>
          </w:p>
        </w:tc>
        <w:tc>
          <w:tcPr>
            <w:tcW w:w="3006" w:type="dxa"/>
            <w:vAlign w:val="bottom"/>
          </w:tcPr>
          <w:p w14:paraId="56E8BADF" w14:textId="0A7F43D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640BAF" w:rsidRPr="00CF09FD" w14:paraId="0ED20710" w14:textId="77777777" w:rsidTr="00FD68CC">
        <w:tc>
          <w:tcPr>
            <w:tcW w:w="3005" w:type="dxa"/>
          </w:tcPr>
          <w:p w14:paraId="20390784" w14:textId="0D2CFBD1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46E21185" w14:textId="20850AB0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Leanne Oxbrough</w:t>
            </w:r>
          </w:p>
        </w:tc>
        <w:tc>
          <w:tcPr>
            <w:tcW w:w="3006" w:type="dxa"/>
            <w:vAlign w:val="bottom"/>
          </w:tcPr>
          <w:p w14:paraId="69C6E87E" w14:textId="56EDF773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:rsidRPr="00CF09FD" w14:paraId="5098FEBF" w14:textId="77777777" w:rsidTr="00FD68CC">
        <w:tc>
          <w:tcPr>
            <w:tcW w:w="3005" w:type="dxa"/>
          </w:tcPr>
          <w:p w14:paraId="64441FD8" w14:textId="11C5378D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24869F0D" w14:textId="3AEEA5E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Stephanie Owens</w:t>
            </w:r>
          </w:p>
        </w:tc>
        <w:tc>
          <w:tcPr>
            <w:tcW w:w="3006" w:type="dxa"/>
            <w:vAlign w:val="bottom"/>
          </w:tcPr>
          <w:p w14:paraId="5B9079AE" w14:textId="15CE07CC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</w:p>
        </w:tc>
      </w:tr>
      <w:tr w:rsidR="00640BAF" w:rsidRPr="00CF09FD" w14:paraId="0C307106" w14:textId="77777777" w:rsidTr="00FD68CC">
        <w:tc>
          <w:tcPr>
            <w:tcW w:w="3005" w:type="dxa"/>
          </w:tcPr>
          <w:p w14:paraId="5ADA4CA3" w14:textId="55F0DFA8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03BAE036" w14:textId="2C5A179E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Lara Morris</w:t>
            </w:r>
          </w:p>
        </w:tc>
        <w:tc>
          <w:tcPr>
            <w:tcW w:w="3006" w:type="dxa"/>
            <w:vAlign w:val="bottom"/>
          </w:tcPr>
          <w:p w14:paraId="333826AC" w14:textId="244D6108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</w:p>
        </w:tc>
      </w:tr>
      <w:tr w:rsidR="00640BAF" w:rsidRPr="00CF09FD" w14:paraId="4EA92885" w14:textId="77777777" w:rsidTr="00FD68CC">
        <w:tc>
          <w:tcPr>
            <w:tcW w:w="3005" w:type="dxa"/>
          </w:tcPr>
          <w:p w14:paraId="3AC00EBE" w14:textId="14C11C28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75027479" w14:textId="64ED3FD9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Sarah Morris</w:t>
            </w:r>
          </w:p>
        </w:tc>
        <w:tc>
          <w:tcPr>
            <w:tcW w:w="3006" w:type="dxa"/>
            <w:vAlign w:val="bottom"/>
          </w:tcPr>
          <w:p w14:paraId="7A3B43E9" w14:textId="2A656320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640BAF" w:rsidRPr="00CF09FD" w14:paraId="1706FB5B" w14:textId="77777777" w:rsidTr="00FD68CC">
        <w:tc>
          <w:tcPr>
            <w:tcW w:w="3005" w:type="dxa"/>
          </w:tcPr>
          <w:p w14:paraId="34915557" w14:textId="4F61E221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4683C7E4" w14:textId="679202B2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Tony Lundstorm</w:t>
            </w:r>
          </w:p>
        </w:tc>
        <w:tc>
          <w:tcPr>
            <w:tcW w:w="3006" w:type="dxa"/>
            <w:vAlign w:val="bottom"/>
          </w:tcPr>
          <w:p w14:paraId="48985523" w14:textId="4A54DC17" w:rsidR="00640BAF" w:rsidRPr="00CF09FD" w:rsidRDefault="00CF09FD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</w:p>
        </w:tc>
      </w:tr>
      <w:tr w:rsidR="00640BAF" w:rsidRPr="00CF09FD" w14:paraId="6781DC75" w14:textId="77777777" w:rsidTr="00FD68CC">
        <w:tc>
          <w:tcPr>
            <w:tcW w:w="3005" w:type="dxa"/>
          </w:tcPr>
          <w:p w14:paraId="2342757D" w14:textId="792CDD48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47A20384" w14:textId="6BAC00B9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Katie Bacon</w:t>
            </w:r>
          </w:p>
        </w:tc>
        <w:tc>
          <w:tcPr>
            <w:tcW w:w="3006" w:type="dxa"/>
            <w:vAlign w:val="bottom"/>
          </w:tcPr>
          <w:p w14:paraId="2D6DC741" w14:textId="6530A42A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</w:p>
        </w:tc>
      </w:tr>
      <w:tr w:rsidR="00640BAF" w:rsidRPr="00CF09FD" w14:paraId="4C345A71" w14:textId="77777777" w:rsidTr="00FD68CC">
        <w:tc>
          <w:tcPr>
            <w:tcW w:w="3005" w:type="dxa"/>
          </w:tcPr>
          <w:p w14:paraId="39BA6DC1" w14:textId="4932166E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40114BC5" w14:textId="4B041847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Daniel Shaw</w:t>
            </w:r>
          </w:p>
        </w:tc>
        <w:tc>
          <w:tcPr>
            <w:tcW w:w="3006" w:type="dxa"/>
            <w:vAlign w:val="bottom"/>
          </w:tcPr>
          <w:p w14:paraId="7294A96B" w14:textId="08220250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</w:t>
            </w:r>
            <w:r w:rsidR="00640BAF" w:rsidRPr="00CF09FD">
              <w:rPr>
                <w:rFonts w:ascii="Aptos Narrow" w:hAnsi="Aptos Narrow"/>
                <w:color w:val="000000"/>
                <w:sz w:val="22"/>
                <w:szCs w:val="22"/>
              </w:rPr>
              <w:t xml:space="preserve"> West</w:t>
            </w:r>
          </w:p>
        </w:tc>
      </w:tr>
      <w:tr w:rsidR="00640BAF" w:rsidRPr="00CF09FD" w14:paraId="0076C5BE" w14:textId="77777777" w:rsidTr="00FD68CC">
        <w:tc>
          <w:tcPr>
            <w:tcW w:w="3005" w:type="dxa"/>
          </w:tcPr>
          <w:p w14:paraId="246DEEC2" w14:textId="4BDBDA17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286D4818" w14:textId="708233C2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Michael Delaney</w:t>
            </w:r>
          </w:p>
        </w:tc>
        <w:tc>
          <w:tcPr>
            <w:tcW w:w="3006" w:type="dxa"/>
            <w:vAlign w:val="bottom"/>
          </w:tcPr>
          <w:p w14:paraId="03737C5E" w14:textId="57153351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</w:t>
            </w:r>
            <w:r w:rsidR="00640BAF" w:rsidRPr="00CF09FD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We</w:t>
            </w:r>
            <w:r w:rsidR="00640BAF" w:rsidRPr="00CF09FD">
              <w:rPr>
                <w:rFonts w:ascii="Aptos Narrow" w:hAnsi="Aptos Narrow"/>
                <w:color w:val="000000"/>
                <w:sz w:val="22"/>
                <w:szCs w:val="22"/>
              </w:rPr>
              <w:t>st</w:t>
            </w:r>
          </w:p>
        </w:tc>
      </w:tr>
      <w:tr w:rsidR="00640BAF" w:rsidRPr="00CF09FD" w14:paraId="4CC1974A" w14:textId="77777777" w:rsidTr="00FD68CC">
        <w:tc>
          <w:tcPr>
            <w:tcW w:w="3005" w:type="dxa"/>
          </w:tcPr>
          <w:p w14:paraId="59D1884F" w14:textId="4C4A80E4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56671B3C" w14:textId="17A98530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Nicola Densham</w:t>
            </w:r>
          </w:p>
        </w:tc>
        <w:tc>
          <w:tcPr>
            <w:tcW w:w="3006" w:type="dxa"/>
            <w:vAlign w:val="bottom"/>
          </w:tcPr>
          <w:p w14:paraId="4C8CB326" w14:textId="6E1BE2A4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</w:p>
        </w:tc>
      </w:tr>
      <w:tr w:rsidR="00640BAF" w:rsidRPr="00CF09FD" w14:paraId="3DA46B11" w14:textId="77777777" w:rsidTr="00FD68CC">
        <w:tc>
          <w:tcPr>
            <w:tcW w:w="3005" w:type="dxa"/>
          </w:tcPr>
          <w:p w14:paraId="66719348" w14:textId="613F912E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2E2C1809" w14:textId="59CB325E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Alexander McGregor</w:t>
            </w:r>
          </w:p>
        </w:tc>
        <w:tc>
          <w:tcPr>
            <w:tcW w:w="3006" w:type="dxa"/>
            <w:vAlign w:val="bottom"/>
          </w:tcPr>
          <w:p w14:paraId="6CA2D3CE" w14:textId="4D7F6FB6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:rsidRPr="00CF09FD" w14:paraId="39D5D610" w14:textId="77777777" w:rsidTr="00FD68CC">
        <w:tc>
          <w:tcPr>
            <w:tcW w:w="3005" w:type="dxa"/>
          </w:tcPr>
          <w:p w14:paraId="0CF1363B" w14:textId="5EB17032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1CBA2551" w14:textId="5EE8D8DF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Dean Barker</w:t>
            </w:r>
          </w:p>
        </w:tc>
        <w:tc>
          <w:tcPr>
            <w:tcW w:w="3006" w:type="dxa"/>
            <w:vAlign w:val="bottom"/>
          </w:tcPr>
          <w:p w14:paraId="2C364A87" w14:textId="4C600DC4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</w:p>
        </w:tc>
      </w:tr>
      <w:tr w:rsidR="00640BAF" w:rsidRPr="00CF09FD" w14:paraId="55DB4FA0" w14:textId="77777777" w:rsidTr="00FD68CC">
        <w:tc>
          <w:tcPr>
            <w:tcW w:w="3005" w:type="dxa"/>
          </w:tcPr>
          <w:p w14:paraId="14674F97" w14:textId="582A09E0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5A650335" w14:textId="744ADC6E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Shannon Adams</w:t>
            </w:r>
          </w:p>
        </w:tc>
        <w:tc>
          <w:tcPr>
            <w:tcW w:w="3006" w:type="dxa"/>
            <w:vAlign w:val="bottom"/>
          </w:tcPr>
          <w:p w14:paraId="703900A9" w14:textId="165DB793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:rsidRPr="00CF09FD" w14:paraId="4D24F357" w14:textId="77777777" w:rsidTr="00FD68CC">
        <w:tc>
          <w:tcPr>
            <w:tcW w:w="3005" w:type="dxa"/>
          </w:tcPr>
          <w:p w14:paraId="35F22775" w14:textId="5FC9BCCD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25E08A59" w14:textId="0E184B52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Simon Hammett</w:t>
            </w:r>
          </w:p>
        </w:tc>
        <w:tc>
          <w:tcPr>
            <w:tcW w:w="3006" w:type="dxa"/>
            <w:vAlign w:val="bottom"/>
          </w:tcPr>
          <w:p w14:paraId="32283FD1" w14:textId="13EAB75E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</w:p>
        </w:tc>
      </w:tr>
      <w:tr w:rsidR="00640BAF" w:rsidRPr="00CF09FD" w14:paraId="45B0E894" w14:textId="77777777" w:rsidTr="00FD68CC">
        <w:tc>
          <w:tcPr>
            <w:tcW w:w="3005" w:type="dxa"/>
          </w:tcPr>
          <w:p w14:paraId="54B16BF1" w14:textId="595CE9ED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£30</w:t>
            </w:r>
          </w:p>
        </w:tc>
        <w:tc>
          <w:tcPr>
            <w:tcW w:w="3005" w:type="dxa"/>
            <w:vAlign w:val="bottom"/>
          </w:tcPr>
          <w:p w14:paraId="3586D9B0" w14:textId="70FF67DE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Richard Saxton</w:t>
            </w:r>
          </w:p>
        </w:tc>
        <w:tc>
          <w:tcPr>
            <w:tcW w:w="3006" w:type="dxa"/>
            <w:vAlign w:val="bottom"/>
          </w:tcPr>
          <w:p w14:paraId="115A0650" w14:textId="6BDD9BB2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:rsidRPr="00CF09FD" w14:paraId="3D99F250" w14:textId="77777777" w:rsidTr="00FD68CC">
        <w:tc>
          <w:tcPr>
            <w:tcW w:w="3005" w:type="dxa"/>
          </w:tcPr>
          <w:p w14:paraId="2DB43ECF" w14:textId="5C93A7C0" w:rsidR="00640BAF" w:rsidRPr="00CF09FD" w:rsidRDefault="00640BAF" w:rsidP="00640BAF">
            <w:pPr>
              <w:jc w:val="center"/>
              <w:rPr>
                <w:sz w:val="22"/>
                <w:szCs w:val="22"/>
              </w:rPr>
            </w:pPr>
            <w:r w:rsidRPr="00CF09FD">
              <w:rPr>
                <w:sz w:val="22"/>
                <w:szCs w:val="22"/>
              </w:rPr>
              <w:t>Random Winner</w:t>
            </w:r>
          </w:p>
        </w:tc>
        <w:tc>
          <w:tcPr>
            <w:tcW w:w="3005" w:type="dxa"/>
            <w:vAlign w:val="bottom"/>
          </w:tcPr>
          <w:p w14:paraId="76DA584C" w14:textId="422D6584" w:rsidR="00640BAF" w:rsidRPr="00CF09FD" w:rsidRDefault="00FF1C59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F1C59">
              <w:rPr>
                <w:rFonts w:ascii="Aptos Narrow" w:hAnsi="Aptos Narrow"/>
                <w:color w:val="000000"/>
                <w:sz w:val="22"/>
                <w:szCs w:val="22"/>
              </w:rPr>
              <w:t>Jonathan Blackburn</w:t>
            </w:r>
          </w:p>
        </w:tc>
        <w:tc>
          <w:tcPr>
            <w:tcW w:w="3006" w:type="dxa"/>
            <w:vAlign w:val="bottom"/>
          </w:tcPr>
          <w:p w14:paraId="317A584B" w14:textId="6A98B5C3" w:rsidR="00640BAF" w:rsidRPr="00CF09FD" w:rsidRDefault="00FF1C59" w:rsidP="00640BAF">
            <w:pPr>
              <w:jc w:val="center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</w:tbl>
    <w:p w14:paraId="7652042B" w14:textId="77777777" w:rsidR="00640BAF" w:rsidRDefault="00640BAF" w:rsidP="00640BAF">
      <w:pPr>
        <w:jc w:val="center"/>
      </w:pPr>
    </w:p>
    <w:p w14:paraId="74A50E4E" w14:textId="6144C524" w:rsidR="00640BAF" w:rsidRPr="00640BAF" w:rsidRDefault="00640BAF" w:rsidP="00640BAF">
      <w:pPr>
        <w:jc w:val="center"/>
      </w:pPr>
      <w:r w:rsidRPr="00640BAF">
        <w:t>Stayed tuned for next month's Smart Quiz</w:t>
      </w:r>
      <w:r w:rsidR="00FF1C59">
        <w:t xml:space="preserve"> on February 2</w:t>
      </w:r>
      <w:r w:rsidR="00C41106">
        <w:t>5</w:t>
      </w:r>
      <w:r w:rsidR="00FF1C59" w:rsidRPr="00FF1C59">
        <w:rPr>
          <w:vertAlign w:val="superscript"/>
        </w:rPr>
        <w:t>th</w:t>
      </w:r>
      <w:r w:rsidRPr="00640BAF">
        <w:t>!</w:t>
      </w:r>
    </w:p>
    <w:sectPr w:rsidR="00640BAF" w:rsidRPr="0064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4"/>
    <w:rsid w:val="00360543"/>
    <w:rsid w:val="00521798"/>
    <w:rsid w:val="00563EB6"/>
    <w:rsid w:val="00640BAF"/>
    <w:rsid w:val="00781295"/>
    <w:rsid w:val="00AE1DB6"/>
    <w:rsid w:val="00B60EF4"/>
    <w:rsid w:val="00C41106"/>
    <w:rsid w:val="00CF09FD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455B"/>
  <w15:chartTrackingRefBased/>
  <w15:docId w15:val="{ED6C00A4-CA94-4F39-ADD3-36ED772A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3F2E8-74AF-4D9D-B3D4-8CBEF68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03AF4-EA67-4285-9400-75CA6CAA0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AC599-DBB1-42EE-86B6-BB1068DD11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55b5-e841-4fdd-a370-179e53c0db8a"/>
    <ds:schemaRef ds:uri="a04dbe3e-63b4-48d2-9d03-f0eb0c7bc09d"/>
  </ds:schemaRefs>
</ds:datastoreItem>
</file>

<file path=customXml/itemProps4.xml><?xml version="1.0" encoding="utf-8"?>
<ds:datastoreItem xmlns:ds="http://schemas.openxmlformats.org/officeDocument/2006/customXml" ds:itemID="{3574480A-A044-4E27-B170-5C2C37D8A8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King Alexander DWP HASSRA National</cp:lastModifiedBy>
  <cp:revision>3</cp:revision>
  <dcterms:created xsi:type="dcterms:W3CDTF">2026-01-29T16:20:00Z</dcterms:created>
  <dcterms:modified xsi:type="dcterms:W3CDTF">2026-01-29T16:30:00Z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